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0573423F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6067EC">
        <w:rPr>
          <w:rFonts w:ascii="Times New Roman" w:hAnsi="Times New Roman"/>
          <w:sz w:val="24"/>
          <w:szCs w:val="24"/>
        </w:rPr>
        <w:t>13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</w:t>
      </w:r>
      <w:r w:rsidR="0028174B">
        <w:rPr>
          <w:rFonts w:ascii="Times New Roman" w:hAnsi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2025EC99" w:rsidR="00B023CC" w:rsidRPr="0028174B" w:rsidRDefault="005D1297" w:rsidP="0028174B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8174B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28174B">
        <w:rPr>
          <w:rFonts w:ascii="Times New Roman" w:hAnsi="Times New Roman"/>
          <w:sz w:val="24"/>
          <w:szCs w:val="24"/>
        </w:rPr>
        <w:t>złożenia</w:t>
      </w:r>
      <w:r w:rsidRPr="0028174B">
        <w:rPr>
          <w:rFonts w:ascii="Times New Roman" w:hAnsi="Times New Roman"/>
          <w:sz w:val="24"/>
          <w:szCs w:val="24"/>
        </w:rPr>
        <w:t xml:space="preserve"> ofert</w:t>
      </w:r>
      <w:r w:rsidR="002939B1" w:rsidRPr="0028174B">
        <w:rPr>
          <w:rFonts w:ascii="Times New Roman" w:hAnsi="Times New Roman"/>
          <w:sz w:val="24"/>
          <w:szCs w:val="24"/>
        </w:rPr>
        <w:t>y</w:t>
      </w:r>
      <w:r w:rsidRPr="0028174B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</w:t>
      </w:r>
      <w:r w:rsidR="0028174B" w:rsidRPr="0028174B">
        <w:rPr>
          <w:rFonts w:ascii="Times New Roman" w:hAnsi="Times New Roman"/>
          <w:sz w:val="24"/>
          <w:szCs w:val="24"/>
        </w:rPr>
        <w:t>7</w:t>
      </w:r>
      <w:r w:rsidRPr="0028174B">
        <w:rPr>
          <w:rFonts w:ascii="Times New Roman" w:hAnsi="Times New Roman"/>
          <w:sz w:val="24"/>
          <w:szCs w:val="24"/>
        </w:rPr>
        <w:t xml:space="preserve">0 000 złotych netto, </w:t>
      </w:r>
      <w:r w:rsidR="0028174B">
        <w:rPr>
          <w:rFonts w:ascii="Times New Roman" w:hAnsi="Times New Roman"/>
          <w:sz w:val="24"/>
          <w:szCs w:val="24"/>
        </w:rPr>
        <w:br/>
      </w:r>
      <w:r w:rsidRPr="0028174B">
        <w:rPr>
          <w:rFonts w:ascii="Times New Roman" w:hAnsi="Times New Roman"/>
          <w:sz w:val="24"/>
          <w:szCs w:val="24"/>
        </w:rPr>
        <w:t>o której mowa w art. 2 ust. 1 pkt 1 ustawy z dnia 11 września 2019 r. - Prawo zamówień publicznych (t.j. Dz. U. z 202</w:t>
      </w:r>
      <w:r w:rsidR="00933686" w:rsidRPr="0028174B">
        <w:rPr>
          <w:rFonts w:ascii="Times New Roman" w:hAnsi="Times New Roman"/>
          <w:sz w:val="24"/>
          <w:szCs w:val="24"/>
        </w:rPr>
        <w:t>4</w:t>
      </w:r>
      <w:r w:rsidRPr="0028174B">
        <w:rPr>
          <w:rFonts w:ascii="Times New Roman" w:hAnsi="Times New Roman"/>
          <w:sz w:val="24"/>
          <w:szCs w:val="24"/>
        </w:rPr>
        <w:t xml:space="preserve"> r., poz. 1</w:t>
      </w:r>
      <w:r w:rsidR="00933686" w:rsidRPr="0028174B">
        <w:rPr>
          <w:rFonts w:ascii="Times New Roman" w:hAnsi="Times New Roman"/>
          <w:sz w:val="24"/>
          <w:szCs w:val="24"/>
        </w:rPr>
        <w:t>320</w:t>
      </w:r>
      <w:r w:rsidR="004C32E7" w:rsidRPr="0028174B">
        <w:rPr>
          <w:rFonts w:ascii="Times New Roman" w:hAnsi="Times New Roman"/>
          <w:sz w:val="24"/>
          <w:szCs w:val="24"/>
        </w:rPr>
        <w:t xml:space="preserve"> ze zm.</w:t>
      </w:r>
      <w:r w:rsidRPr="0028174B">
        <w:rPr>
          <w:rFonts w:ascii="Times New Roman" w:hAnsi="Times New Roman"/>
          <w:sz w:val="24"/>
          <w:szCs w:val="24"/>
        </w:rPr>
        <w:t>), zgodnie z Regulaminem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>udzielania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 xml:space="preserve">zamówień publicznych w Sądzie Rejonowym w </w:t>
      </w:r>
      <w:r w:rsidR="009E7F9D" w:rsidRPr="0028174B">
        <w:rPr>
          <w:rFonts w:ascii="Times New Roman" w:hAnsi="Times New Roman"/>
          <w:sz w:val="24"/>
          <w:szCs w:val="24"/>
        </w:rPr>
        <w:t>Dębicy</w:t>
      </w:r>
      <w:r w:rsidR="002939B1" w:rsidRPr="0028174B">
        <w:rPr>
          <w:rFonts w:ascii="Times New Roman" w:hAnsi="Times New Roman"/>
          <w:sz w:val="24"/>
          <w:szCs w:val="24"/>
        </w:rPr>
        <w:t xml:space="preserve"> o wartości niższej, niż wartość </w:t>
      </w:r>
      <w:r w:rsidR="0028174B">
        <w:rPr>
          <w:rFonts w:ascii="Times New Roman" w:hAnsi="Times New Roman"/>
          <w:sz w:val="24"/>
          <w:szCs w:val="24"/>
        </w:rPr>
        <w:br/>
      </w:r>
      <w:r w:rsidR="002939B1" w:rsidRPr="0028174B">
        <w:rPr>
          <w:rFonts w:ascii="Times New Roman" w:hAnsi="Times New Roman"/>
          <w:sz w:val="24"/>
          <w:szCs w:val="24"/>
        </w:rPr>
        <w:t>o której mowa w art. 2 ust. 1 pkt 1) ustawy Prawo Zamówień Publicznych</w:t>
      </w:r>
      <w:r w:rsidRPr="0028174B">
        <w:rPr>
          <w:rFonts w:ascii="Times New Roman" w:hAnsi="Times New Roman"/>
          <w:sz w:val="24"/>
          <w:szCs w:val="24"/>
        </w:rPr>
        <w:t xml:space="preserve"> na </w:t>
      </w:r>
      <w:r w:rsidR="0028174B">
        <w:rPr>
          <w:rFonts w:ascii="Times New Roman" w:hAnsi="Times New Roman"/>
          <w:sz w:val="24"/>
          <w:szCs w:val="24"/>
        </w:rPr>
        <w:br/>
      </w:r>
      <w:r w:rsidR="00B023CC" w:rsidRPr="0028174B">
        <w:rPr>
          <w:rFonts w:ascii="Times New Roman" w:hAnsi="Times New Roman"/>
          <w:b/>
          <w:sz w:val="24"/>
          <w:szCs w:val="24"/>
        </w:rPr>
        <w:t>„</w:t>
      </w:r>
      <w:r w:rsidR="006067EC" w:rsidRPr="00EF3ED1">
        <w:rPr>
          <w:rFonts w:ascii="Times New Roman" w:hAnsi="Times New Roman"/>
          <w:b/>
          <w:bCs/>
          <w:sz w:val="24"/>
          <w:szCs w:val="24"/>
        </w:rPr>
        <w:t xml:space="preserve">Wykonanie iniekcji ciśnieniowej ścian archiwum w budynku Sądu Rejonowego </w:t>
      </w:r>
      <w:r w:rsidR="006067EC">
        <w:rPr>
          <w:rFonts w:ascii="Times New Roman" w:hAnsi="Times New Roman"/>
          <w:b/>
          <w:bCs/>
          <w:sz w:val="24"/>
          <w:szCs w:val="24"/>
        </w:rPr>
        <w:br/>
      </w:r>
      <w:r w:rsidR="006067EC" w:rsidRPr="00EF3ED1">
        <w:rPr>
          <w:rFonts w:ascii="Times New Roman" w:hAnsi="Times New Roman"/>
          <w:b/>
          <w:bCs/>
          <w:sz w:val="24"/>
          <w:szCs w:val="24"/>
        </w:rPr>
        <w:t>w Dębicy</w:t>
      </w:r>
      <w:r w:rsidRPr="0028174B">
        <w:rPr>
          <w:rFonts w:ascii="Times New Roman" w:hAnsi="Times New Roman"/>
          <w:b/>
          <w:sz w:val="24"/>
          <w:szCs w:val="24"/>
        </w:rPr>
        <w:t>” -</w:t>
      </w:r>
      <w:r w:rsidR="0093368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Pr="0028174B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28174B">
        <w:rPr>
          <w:rFonts w:ascii="Times New Roman" w:hAnsi="Times New Roman"/>
          <w:b/>
          <w:sz w:val="24"/>
          <w:szCs w:val="24"/>
        </w:rPr>
        <w:t>D</w:t>
      </w:r>
      <w:r w:rsidR="003275CC" w:rsidRPr="0028174B">
        <w:rPr>
          <w:rFonts w:ascii="Times New Roman" w:hAnsi="Times New Roman"/>
          <w:b/>
          <w:sz w:val="24"/>
          <w:szCs w:val="24"/>
        </w:rPr>
        <w:t>.26</w:t>
      </w:r>
      <w:r w:rsidR="00127790" w:rsidRPr="0028174B">
        <w:rPr>
          <w:rFonts w:ascii="Times New Roman" w:hAnsi="Times New Roman"/>
          <w:b/>
          <w:sz w:val="24"/>
          <w:szCs w:val="24"/>
        </w:rPr>
        <w:t>2.</w:t>
      </w:r>
      <w:r w:rsidR="006067EC">
        <w:rPr>
          <w:rFonts w:ascii="Times New Roman" w:hAnsi="Times New Roman"/>
          <w:b/>
          <w:sz w:val="24"/>
          <w:szCs w:val="24"/>
        </w:rPr>
        <w:t>13</w:t>
      </w:r>
      <w:r w:rsidR="002939B1" w:rsidRPr="0028174B">
        <w:rPr>
          <w:rFonts w:ascii="Times New Roman" w:hAnsi="Times New Roman"/>
          <w:b/>
          <w:sz w:val="24"/>
          <w:szCs w:val="24"/>
        </w:rPr>
        <w:t>.</w:t>
      </w:r>
      <w:r w:rsidR="003275CC" w:rsidRPr="0028174B">
        <w:rPr>
          <w:rFonts w:ascii="Times New Roman" w:hAnsi="Times New Roman"/>
          <w:b/>
          <w:sz w:val="24"/>
          <w:szCs w:val="24"/>
        </w:rPr>
        <w:t>202</w:t>
      </w:r>
      <w:r w:rsidR="005A5154">
        <w:rPr>
          <w:rFonts w:ascii="Times New Roman" w:hAnsi="Times New Roman"/>
          <w:b/>
          <w:sz w:val="24"/>
          <w:szCs w:val="24"/>
        </w:rPr>
        <w:t>6</w:t>
      </w:r>
      <w:r w:rsidR="0043750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28174B">
        <w:rPr>
          <w:rFonts w:ascii="Times New Roman" w:hAnsi="Times New Roman"/>
          <w:sz w:val="24"/>
          <w:szCs w:val="24"/>
        </w:rPr>
        <w:t xml:space="preserve">oferuję </w:t>
      </w:r>
      <w:r w:rsidR="005D3008" w:rsidRPr="0028174B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28174B">
        <w:rPr>
          <w:rFonts w:ascii="Times New Roman" w:hAnsi="Times New Roman"/>
          <w:kern w:val="16"/>
          <w:sz w:val="24"/>
          <w:szCs w:val="24"/>
        </w:rPr>
        <w:t>łączną kwotę: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1DDC82" w14:textId="5AB02DBE" w:rsidR="00A57333" w:rsidRPr="00E76C47" w:rsidRDefault="00A57333" w:rsidP="0028174B">
      <w:pPr>
        <w:pStyle w:val="Akapitzlist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  <w:r w:rsidRPr="00E76C47">
        <w:rPr>
          <w:rFonts w:ascii="Times New Roman" w:hAnsi="Times New Roman"/>
          <w:sz w:val="24"/>
          <w:szCs w:val="24"/>
        </w:rPr>
        <w:t xml:space="preserve"> zł </w:t>
      </w:r>
      <w:r w:rsidR="0028174B">
        <w:rPr>
          <w:rFonts w:ascii="Times New Roman" w:hAnsi="Times New Roman"/>
          <w:sz w:val="24"/>
          <w:szCs w:val="24"/>
        </w:rPr>
        <w:br/>
      </w:r>
      <w:r w:rsidRPr="00E76C47">
        <w:rPr>
          <w:rFonts w:ascii="Times New Roman" w:hAnsi="Times New Roman"/>
          <w:sz w:val="24"/>
          <w:szCs w:val="24"/>
        </w:rPr>
        <w:t>(słowni</w:t>
      </w:r>
      <w:r w:rsidR="0028174B">
        <w:rPr>
          <w:rFonts w:ascii="Times New Roman" w:hAnsi="Times New Roman"/>
          <w:sz w:val="24"/>
          <w:szCs w:val="24"/>
        </w:rPr>
        <w:t>e</w:t>
      </w:r>
      <w:r w:rsidRPr="0028174B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721942" w:rsidRPr="0028174B">
        <w:rPr>
          <w:rFonts w:ascii="Times New Roman" w:hAnsi="Times New Roman"/>
          <w:sz w:val="24"/>
          <w:szCs w:val="24"/>
        </w:rPr>
        <w:t>..........................</w:t>
      </w:r>
      <w:r w:rsidRPr="0028174B">
        <w:rPr>
          <w:rFonts w:ascii="Times New Roman" w:hAnsi="Times New Roman"/>
          <w:sz w:val="24"/>
          <w:szCs w:val="24"/>
        </w:rPr>
        <w:t>.......................zł)</w:t>
      </w: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.. zł (słownie:............................................................................................................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63F7820E" w14:textId="404096D6" w:rsidR="00E76C47" w:rsidRPr="0028174B" w:rsidRDefault="00E76C47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5C80DEE1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59135A88" w:rsid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6850466" w14:textId="77777777" w:rsidR="0028174B" w:rsidRPr="00721942" w:rsidRDefault="0028174B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FBAD" w14:textId="77777777" w:rsidR="00335D3A" w:rsidRDefault="00335D3A" w:rsidP="009E0FF9">
      <w:pPr>
        <w:spacing w:after="0" w:line="240" w:lineRule="auto"/>
      </w:pPr>
      <w:r>
        <w:separator/>
      </w:r>
    </w:p>
  </w:endnote>
  <w:endnote w:type="continuationSeparator" w:id="0">
    <w:p w14:paraId="75049D9A" w14:textId="77777777" w:rsidR="00335D3A" w:rsidRDefault="00335D3A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125D" w14:textId="77777777" w:rsidR="00335D3A" w:rsidRDefault="00335D3A" w:rsidP="009E0FF9">
      <w:pPr>
        <w:spacing w:after="0" w:line="240" w:lineRule="auto"/>
      </w:pPr>
      <w:r>
        <w:separator/>
      </w:r>
    </w:p>
  </w:footnote>
  <w:footnote w:type="continuationSeparator" w:id="0">
    <w:p w14:paraId="68241E4E" w14:textId="77777777" w:rsidR="00335D3A" w:rsidRDefault="00335D3A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5213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174B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5D3A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A5154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67EC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55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2026-06-02T10:52:00Z</dcterms:created>
  <dcterms:modified xsi:type="dcterms:W3CDTF">2026-06-02T10:52:00Z</dcterms:modified>
</cp:coreProperties>
</file>